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>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98526B">
        <w:rPr>
          <w:rFonts w:ascii="Arial" w:hAnsi="Arial" w:cs="Arial"/>
          <w:b/>
          <w:bCs/>
          <w:sz w:val="20"/>
          <w:szCs w:val="20"/>
        </w:rPr>
        <w:t>46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98526B">
        <w:rPr>
          <w:rFonts w:ascii="Arial" w:hAnsi="Arial" w:cs="Arial"/>
          <w:b/>
          <w:bCs/>
          <w:sz w:val="20"/>
          <w:szCs w:val="20"/>
        </w:rPr>
        <w:t>22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AA42C0">
        <w:rPr>
          <w:rFonts w:ascii="Arial" w:hAnsi="Arial" w:cs="Arial"/>
          <w:b/>
          <w:bCs/>
          <w:sz w:val="20"/>
          <w:szCs w:val="20"/>
        </w:rPr>
        <w:t>февраля</w:t>
      </w:r>
      <w:r w:rsidR="00B801EE">
        <w:rPr>
          <w:rFonts w:ascii="Arial" w:hAnsi="Arial" w:cs="Arial"/>
          <w:b/>
          <w:bCs/>
          <w:sz w:val="20"/>
          <w:szCs w:val="20"/>
        </w:rPr>
        <w:t>» 202</w:t>
      </w:r>
      <w:r w:rsidR="00E1380C">
        <w:rPr>
          <w:rFonts w:ascii="Arial" w:hAnsi="Arial" w:cs="Arial"/>
          <w:b/>
          <w:bCs/>
          <w:sz w:val="20"/>
          <w:szCs w:val="20"/>
        </w:rPr>
        <w:t>3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 xml:space="preserve">АО «Пензенская </w:t>
      </w:r>
      <w:proofErr w:type="spellStart"/>
      <w:r w:rsidR="003E057E"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3E057E" w:rsidRPr="006F2594">
        <w:rPr>
          <w:rFonts w:ascii="Arial" w:hAnsi="Arial" w:cs="Arial"/>
          <w:sz w:val="20"/>
          <w:szCs w:val="20"/>
        </w:rPr>
        <w:t>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3830B5">
        <w:rPr>
          <w:rFonts w:ascii="Arial" w:hAnsi="Arial" w:cs="Arial"/>
          <w:sz w:val="20"/>
          <w:szCs w:val="20"/>
        </w:rPr>
        <w:t xml:space="preserve">м сайте </w:t>
      </w:r>
      <w:r w:rsidR="00DB2C08" w:rsidRPr="006F2594">
        <w:rPr>
          <w:rFonts w:ascii="Arial" w:hAnsi="Arial" w:cs="Arial"/>
          <w:sz w:val="20"/>
          <w:szCs w:val="20"/>
        </w:rPr>
        <w:t xml:space="preserve">АО «Пензенская </w:t>
      </w:r>
      <w:proofErr w:type="spellStart"/>
      <w:r w:rsidR="00DB2C08"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DB2C08" w:rsidRPr="006F2594">
        <w:rPr>
          <w:rFonts w:ascii="Arial" w:hAnsi="Arial" w:cs="Arial"/>
          <w:sz w:val="20"/>
          <w:szCs w:val="20"/>
        </w:rPr>
        <w:t>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>на право заключения Договора на</w:t>
      </w:r>
      <w:r w:rsidR="00CC4B73" w:rsidRPr="00CC4B73">
        <w:rPr>
          <w:rFonts w:ascii="Arial" w:hAnsi="Arial" w:cs="Arial"/>
          <w:sz w:val="20"/>
          <w:szCs w:val="20"/>
        </w:rPr>
        <w:t xml:space="preserve"> </w:t>
      </w:r>
      <w:r w:rsidR="00AA42C0">
        <w:rPr>
          <w:rFonts w:ascii="Arial" w:hAnsi="Arial" w:cs="Arial"/>
          <w:sz w:val="20"/>
          <w:szCs w:val="20"/>
        </w:rPr>
        <w:t>поставку</w:t>
      </w:r>
      <w:r w:rsidRPr="006F2594">
        <w:rPr>
          <w:rFonts w:ascii="Arial" w:hAnsi="Arial" w:cs="Arial"/>
          <w:sz w:val="20"/>
          <w:szCs w:val="20"/>
        </w:rPr>
        <w:t xml:space="preserve"> </w:t>
      </w:r>
      <w:bookmarkEnd w:id="10"/>
      <w:bookmarkEnd w:id="11"/>
      <w:bookmarkEnd w:id="12"/>
      <w:r w:rsidR="0098526B">
        <w:rPr>
          <w:rFonts w:ascii="Arial" w:hAnsi="Arial" w:cs="Arial"/>
          <w:b/>
          <w:sz w:val="20"/>
          <w:szCs w:val="20"/>
        </w:rPr>
        <w:t>металлопроката</w:t>
      </w:r>
      <w:r w:rsidR="00E674DB">
        <w:rPr>
          <w:rFonts w:ascii="Arial" w:hAnsi="Arial" w:cs="Arial"/>
          <w:b/>
          <w:sz w:val="20"/>
          <w:szCs w:val="20"/>
        </w:rPr>
        <w:t xml:space="preserve"> (п. 1.1.3).</w:t>
      </w:r>
    </w:p>
    <w:p w:rsidR="00DE5D54" w:rsidRPr="00E674DB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98526B">
        <w:rPr>
          <w:rFonts w:ascii="Arial" w:hAnsi="Arial" w:cs="Arial"/>
          <w:sz w:val="20"/>
          <w:szCs w:val="20"/>
        </w:rPr>
        <w:t>Поставка м</w:t>
      </w:r>
      <w:r w:rsidR="0098526B">
        <w:rPr>
          <w:rFonts w:ascii="Arial" w:hAnsi="Arial" w:cs="Arial"/>
          <w:b/>
          <w:sz w:val="20"/>
          <w:szCs w:val="20"/>
        </w:rPr>
        <w:t>еталлопрокат</w:t>
      </w:r>
      <w:r w:rsidR="00157190">
        <w:rPr>
          <w:rFonts w:ascii="Arial" w:hAnsi="Arial" w:cs="Arial"/>
          <w:b/>
          <w:sz w:val="20"/>
          <w:szCs w:val="20"/>
        </w:rPr>
        <w:t xml:space="preserve"> </w:t>
      </w:r>
      <w:r w:rsidR="003830B5">
        <w:rPr>
          <w:rFonts w:ascii="Arial" w:hAnsi="Arial" w:cs="Arial"/>
          <w:sz w:val="20"/>
          <w:szCs w:val="20"/>
        </w:rPr>
        <w:t xml:space="preserve">для нужд </w:t>
      </w:r>
      <w:r w:rsidR="007651A9" w:rsidRPr="006F2594">
        <w:rPr>
          <w:rFonts w:ascii="Arial" w:hAnsi="Arial" w:cs="Arial"/>
          <w:sz w:val="20"/>
          <w:szCs w:val="20"/>
        </w:rPr>
        <w:t xml:space="preserve">АО «Пензенская </w:t>
      </w:r>
      <w:proofErr w:type="spellStart"/>
      <w:r w:rsidR="007651A9"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7651A9" w:rsidRPr="006F2594">
        <w:rPr>
          <w:rFonts w:ascii="Arial" w:hAnsi="Arial" w:cs="Arial"/>
          <w:sz w:val="20"/>
          <w:szCs w:val="20"/>
        </w:rPr>
        <w:t>»</w:t>
      </w:r>
      <w:r w:rsidRPr="006F2594">
        <w:rPr>
          <w:rFonts w:ascii="Arial" w:hAnsi="Arial" w:cs="Arial"/>
          <w:sz w:val="20"/>
          <w:szCs w:val="20"/>
        </w:rPr>
        <w:t>.</w:t>
      </w:r>
    </w:p>
    <w:p w:rsidR="00E674DB" w:rsidRPr="0098526B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10660" w:type="dxa"/>
        <w:tblInd w:w="99" w:type="dxa"/>
        <w:tblLook w:val="04A0"/>
      </w:tblPr>
      <w:tblGrid>
        <w:gridCol w:w="400"/>
        <w:gridCol w:w="7300"/>
        <w:gridCol w:w="640"/>
        <w:gridCol w:w="760"/>
        <w:gridCol w:w="1560"/>
      </w:tblGrid>
      <w:tr w:rsidR="0098526B" w:rsidRPr="00BF17B9" w:rsidTr="0098526B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BF17B9">
              <w:rPr>
                <w:rFonts w:ascii="Arial" w:hAnsi="Arial" w:cs="Arial"/>
                <w:sz w:val="16"/>
                <w:szCs w:val="16"/>
              </w:rPr>
              <w:br/>
              <w:t>товара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Ед.</w:t>
            </w:r>
            <w:r w:rsidRPr="00BF17B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26B" w:rsidRPr="00BF17B9" w:rsidRDefault="00BF17B9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26B" w:rsidRPr="00BF17B9" w:rsidRDefault="00BF17B9" w:rsidP="00BF1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Начальная максимальная цена с НДС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BF17B9" w:rsidP="00985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гол  50*50*5 равнополочный </w:t>
            </w:r>
            <w:proofErr w:type="spellStart"/>
            <w:r w:rsidR="0098526B" w:rsidRPr="00BF17B9">
              <w:rPr>
                <w:rFonts w:ascii="Arial" w:hAnsi="Arial" w:cs="Arial"/>
                <w:sz w:val="16"/>
                <w:szCs w:val="16"/>
              </w:rPr>
              <w:t>СтЗсп</w:t>
            </w:r>
            <w:proofErr w:type="spellEnd"/>
            <w:r w:rsidR="0098526B" w:rsidRPr="00BF17B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98526B" w:rsidRPr="00BF17B9">
              <w:rPr>
                <w:rFonts w:ascii="Arial" w:hAnsi="Arial" w:cs="Arial"/>
                <w:sz w:val="16"/>
                <w:szCs w:val="16"/>
              </w:rPr>
              <w:t>пс</w:t>
            </w:r>
            <w:proofErr w:type="spellEnd"/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 м/</w:t>
            </w:r>
            <w:proofErr w:type="spellStart"/>
            <w:r w:rsidR="0098526B"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="0098526B" w:rsidRPr="00BF17B9">
              <w:rPr>
                <w:rFonts w:ascii="Arial" w:hAnsi="Arial" w:cs="Arial"/>
                <w:sz w:val="16"/>
                <w:szCs w:val="16"/>
              </w:rPr>
              <w:t>(6000) ГОСТ 535-2005, ГОСТ 8509-93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4,556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59</w:t>
            </w:r>
            <w:r w:rsidR="003830B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BF17B9" w:rsidP="00985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98526B" w:rsidRPr="00BF17B9">
              <w:rPr>
                <w:rFonts w:ascii="Arial" w:hAnsi="Arial" w:cs="Arial"/>
                <w:sz w:val="16"/>
                <w:szCs w:val="16"/>
              </w:rPr>
              <w:t>гол  63*63*5, равнополочный ст3пс/</w:t>
            </w:r>
            <w:proofErr w:type="spellStart"/>
            <w:r w:rsidR="0098526B" w:rsidRPr="00BF17B9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="0098526B" w:rsidRPr="00BF17B9">
              <w:rPr>
                <w:rFonts w:ascii="Arial" w:hAnsi="Arial" w:cs="Arial"/>
                <w:sz w:val="16"/>
                <w:szCs w:val="16"/>
              </w:rPr>
              <w:t>, м/</w:t>
            </w:r>
            <w:proofErr w:type="spellStart"/>
            <w:r w:rsidR="0098526B"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 (12000)м ГОСТ 8509-93 ГОСТ 380-2005 ГОСТ 535-2005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59</w:t>
            </w:r>
            <w:r w:rsidR="003830B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BF17B9" w:rsidP="00985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</w:t>
            </w:r>
            <w:r w:rsidR="0098526B" w:rsidRPr="00BF17B9">
              <w:rPr>
                <w:rFonts w:ascii="Arial" w:hAnsi="Arial" w:cs="Arial"/>
                <w:sz w:val="16"/>
                <w:szCs w:val="16"/>
              </w:rPr>
              <w:t>веллер  14П ст.3сп/</w:t>
            </w:r>
            <w:proofErr w:type="spellStart"/>
            <w:r w:rsidR="0098526B" w:rsidRPr="00BF17B9">
              <w:rPr>
                <w:rFonts w:ascii="Arial" w:hAnsi="Arial" w:cs="Arial"/>
                <w:sz w:val="16"/>
                <w:szCs w:val="16"/>
              </w:rPr>
              <w:t>пс</w:t>
            </w:r>
            <w:proofErr w:type="spellEnd"/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  м/</w:t>
            </w:r>
            <w:proofErr w:type="spellStart"/>
            <w:r w:rsidR="0098526B"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 (1200</w:t>
            </w:r>
            <w:r>
              <w:rPr>
                <w:rFonts w:ascii="Arial" w:hAnsi="Arial" w:cs="Arial"/>
                <w:sz w:val="16"/>
                <w:szCs w:val="16"/>
              </w:rPr>
              <w:t>0) по ГОСТ 8240-97 г/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0,304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78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20х20х1,5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ГОСТ8639-82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0,405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67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40х20х1.5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 ГОСТ 8645-68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0,434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67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40х40х2.0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 ГОСТ 8645-68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0,728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60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40х40х3.0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 ГОСТ 8639-82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0,263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65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40х25х2.0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 ГОСТ8645-68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67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80х40х3.0 ,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ГОСТ 8645-68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2,394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67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80х80х3.0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 ГОСТ8639-82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0,346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60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BF17B9" w:rsidP="00985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ист </w:t>
            </w:r>
            <w:proofErr w:type="spellStart"/>
            <w:r w:rsidR="0098526B" w:rsidRPr="00BF17B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="0098526B" w:rsidRPr="00BF17B9">
              <w:rPr>
                <w:rFonts w:ascii="Arial" w:hAnsi="Arial" w:cs="Arial"/>
                <w:sz w:val="16"/>
                <w:szCs w:val="16"/>
              </w:rPr>
              <w:t>/к 2.0*1250*2500 ст.08пс  ГОСТ 16523-97, ГОСТ 19904-90 НЛМК физ</w:t>
            </w:r>
            <w:proofErr w:type="gramStart"/>
            <w:r w:rsidR="0098526B" w:rsidRPr="00BF17B9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="0098526B" w:rsidRPr="00BF17B9">
              <w:rPr>
                <w:rFonts w:ascii="Arial" w:hAnsi="Arial" w:cs="Arial"/>
                <w:sz w:val="16"/>
                <w:szCs w:val="16"/>
              </w:rPr>
              <w:t>ес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68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BF17B9" w:rsidP="00985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ист </w:t>
            </w:r>
            <w:proofErr w:type="spellStart"/>
            <w:r w:rsidR="0098526B" w:rsidRPr="00BF17B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="0098526B" w:rsidRPr="00BF17B9">
              <w:rPr>
                <w:rFonts w:ascii="Arial" w:hAnsi="Arial" w:cs="Arial"/>
                <w:sz w:val="16"/>
                <w:szCs w:val="16"/>
              </w:rPr>
              <w:t>/к 1.0*1250*2500 мм ст.08пс5   ГОСТ  16523-97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1,883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68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BF17B9" w:rsidP="00985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ист </w:t>
            </w:r>
            <w:proofErr w:type="spellStart"/>
            <w:r w:rsidR="0098526B" w:rsidRPr="00BF17B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="0098526B" w:rsidRPr="00BF17B9">
              <w:rPr>
                <w:rFonts w:ascii="Arial" w:hAnsi="Arial" w:cs="Arial"/>
                <w:sz w:val="16"/>
                <w:szCs w:val="16"/>
              </w:rPr>
              <w:t>/к 1.5*1250*2500 ст.08пс  ГОСТ 16523-97, ГОСТ 19904-90 НЛМК физ</w:t>
            </w:r>
            <w:proofErr w:type="gramStart"/>
            <w:r w:rsidR="0098526B" w:rsidRPr="00BF17B9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="0098526B" w:rsidRPr="00BF17B9">
              <w:rPr>
                <w:rFonts w:ascii="Arial" w:hAnsi="Arial" w:cs="Arial"/>
                <w:sz w:val="16"/>
                <w:szCs w:val="16"/>
              </w:rPr>
              <w:t>ес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4,286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68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BF17B9" w:rsidP="00985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ист </w:t>
            </w:r>
            <w:proofErr w:type="spellStart"/>
            <w:r w:rsidR="0098526B" w:rsidRPr="00BF17B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="0098526B" w:rsidRPr="00BF17B9">
              <w:rPr>
                <w:rFonts w:ascii="Arial" w:hAnsi="Arial" w:cs="Arial"/>
                <w:sz w:val="16"/>
                <w:szCs w:val="16"/>
              </w:rPr>
              <w:t>/к 1.2*1250*2500 мм ст.08пс ГОСТ 16523-97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69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BF17B9" w:rsidP="00985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ист г/к  3*1250*2500 ст3сп ГОСТ </w:t>
            </w:r>
            <w:proofErr w:type="gramStart"/>
            <w:r w:rsidR="0098526B" w:rsidRPr="00BF17B9">
              <w:rPr>
                <w:rFonts w:ascii="Arial" w:hAnsi="Arial" w:cs="Arial"/>
                <w:sz w:val="16"/>
                <w:szCs w:val="16"/>
              </w:rPr>
              <w:t>8568-77</w:t>
            </w:r>
            <w:proofErr w:type="gramEnd"/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 НО с чечевичным рифлением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65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BF17B9" w:rsidP="00985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ист </w:t>
            </w:r>
            <w:proofErr w:type="spellStart"/>
            <w:r w:rsidR="0098526B" w:rsidRPr="00BF17B9">
              <w:rPr>
                <w:rFonts w:ascii="Arial" w:hAnsi="Arial" w:cs="Arial"/>
                <w:sz w:val="16"/>
                <w:szCs w:val="16"/>
              </w:rPr>
              <w:t>оц</w:t>
            </w:r>
            <w:proofErr w:type="spellEnd"/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 0,5*1250*2500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0,636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92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BF17B9" w:rsidP="009852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ист </w:t>
            </w:r>
            <w:proofErr w:type="spellStart"/>
            <w:r w:rsidR="0098526B" w:rsidRPr="00BF17B9">
              <w:rPr>
                <w:rFonts w:ascii="Arial" w:hAnsi="Arial" w:cs="Arial"/>
                <w:sz w:val="16"/>
                <w:szCs w:val="16"/>
              </w:rPr>
              <w:t>оц</w:t>
            </w:r>
            <w:proofErr w:type="spellEnd"/>
            <w:r w:rsidR="0098526B" w:rsidRPr="00BF17B9">
              <w:rPr>
                <w:rFonts w:ascii="Arial" w:hAnsi="Arial" w:cs="Arial"/>
                <w:sz w:val="16"/>
                <w:szCs w:val="16"/>
              </w:rPr>
              <w:t xml:space="preserve"> 1,2*1250*2500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90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8А240 пруток ТУ 14-1-5282-94</w:t>
            </w:r>
            <w:proofErr w:type="gramStart"/>
            <w:r w:rsidRPr="00BF17B9">
              <w:rPr>
                <w:rFonts w:ascii="Arial" w:hAnsi="Arial" w:cs="Arial"/>
                <w:sz w:val="16"/>
                <w:szCs w:val="16"/>
              </w:rPr>
              <w:t xml:space="preserve"> ;</w:t>
            </w:r>
            <w:proofErr w:type="gramEnd"/>
            <w:r w:rsidRPr="00BF17B9">
              <w:rPr>
                <w:rFonts w:ascii="Arial" w:hAnsi="Arial" w:cs="Arial"/>
                <w:sz w:val="16"/>
                <w:szCs w:val="16"/>
              </w:rPr>
              <w:t xml:space="preserve"> ГОСТ 2590-2006; ГОСТ 535-2005 6000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54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А240 d-10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 ГОСТ 34028-2016 6000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54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А240 d-12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 ГОСТ  34028-2016 11700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53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А240 d-14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 ГОСТ 34028-2016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50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А240 d-16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 ГОСТ 34028-2016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50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СТ3ПС d-20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 ГОСТ  34028-2016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50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Круг Ст3   25мм.(6+нд) Гост 2590-2006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65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Полоса ст3 40*4 (6м+нд) ГОСТ 103-2006,    535-2005,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65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98526B" w:rsidRPr="00BF17B9" w:rsidTr="0098526B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26B" w:rsidRPr="00BF17B9" w:rsidRDefault="0098526B" w:rsidP="0098526B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12 А500С, 11.7м, ГОСТ34028-16, ОМ</w:t>
            </w:r>
            <w:proofErr w:type="gramStart"/>
            <w:r w:rsidRPr="00BF17B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BF17B9">
              <w:rPr>
                <w:rFonts w:ascii="Arial" w:hAnsi="Arial" w:cs="Arial"/>
                <w:sz w:val="16"/>
                <w:szCs w:val="16"/>
              </w:rPr>
              <w:t>,И1,СПОСОБ2,ОВ2,2Ф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1,753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6B" w:rsidRPr="00BF17B9" w:rsidRDefault="0098526B" w:rsidP="009852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49</w:t>
            </w:r>
            <w:r w:rsidR="009F2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17B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</w:tbl>
    <w:p w:rsidR="0098526B" w:rsidRPr="00633A03" w:rsidRDefault="0098526B" w:rsidP="0098526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832397">
        <w:rPr>
          <w:rFonts w:ascii="Arial" w:hAnsi="Arial" w:cs="Arial"/>
          <w:sz w:val="20"/>
          <w:szCs w:val="20"/>
        </w:rPr>
        <w:t>10</w:t>
      </w:r>
      <w:r w:rsidR="004510AC">
        <w:rPr>
          <w:rFonts w:ascii="Arial" w:hAnsi="Arial" w:cs="Arial"/>
          <w:sz w:val="20"/>
          <w:szCs w:val="20"/>
        </w:rPr>
        <w:t>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832397">
        <w:rPr>
          <w:rFonts w:ascii="Arial" w:hAnsi="Arial" w:cs="Arial"/>
          <w:sz w:val="20"/>
          <w:szCs w:val="20"/>
        </w:rPr>
        <w:t xml:space="preserve"> </w:t>
      </w:r>
      <w:r w:rsidR="0050636C" w:rsidRPr="008A321F">
        <w:rPr>
          <w:rFonts w:ascii="Arial" w:hAnsi="Arial" w:cs="Arial"/>
          <w:sz w:val="20"/>
          <w:szCs w:val="20"/>
        </w:rPr>
        <w:t xml:space="preserve">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4510AC">
        <w:rPr>
          <w:rFonts w:ascii="Arial" w:hAnsi="Arial" w:cs="Arial"/>
          <w:sz w:val="20"/>
          <w:szCs w:val="20"/>
        </w:rPr>
        <w:t xml:space="preserve">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Pr="00832397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lastRenderedPageBreak/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 xml:space="preserve">в течение </w:t>
      </w:r>
      <w:r w:rsidR="00BF17B9">
        <w:rPr>
          <w:rFonts w:ascii="Arial" w:hAnsi="Arial" w:cs="Arial"/>
          <w:sz w:val="20"/>
          <w:szCs w:val="20"/>
        </w:rPr>
        <w:t>1</w:t>
      </w:r>
      <w:r w:rsidR="0050636C" w:rsidRPr="00D927FB">
        <w:rPr>
          <w:rFonts w:ascii="Arial" w:hAnsi="Arial" w:cs="Arial"/>
          <w:sz w:val="20"/>
          <w:szCs w:val="20"/>
        </w:rPr>
        <w:t xml:space="preserve"> </w:t>
      </w:r>
      <w:r w:rsidR="00BF17B9">
        <w:rPr>
          <w:rFonts w:ascii="Arial" w:hAnsi="Arial" w:cs="Arial"/>
          <w:sz w:val="20"/>
          <w:szCs w:val="20"/>
        </w:rPr>
        <w:t>рабочего</w:t>
      </w:r>
      <w:r w:rsidR="0050636C" w:rsidRPr="00D927FB">
        <w:rPr>
          <w:rFonts w:ascii="Arial" w:hAnsi="Arial" w:cs="Arial"/>
          <w:sz w:val="20"/>
          <w:szCs w:val="20"/>
        </w:rPr>
        <w:t xml:space="preserve"> дн</w:t>
      </w:r>
      <w:r w:rsidR="00BF17B9">
        <w:rPr>
          <w:rFonts w:ascii="Arial" w:hAnsi="Arial" w:cs="Arial"/>
          <w:sz w:val="20"/>
          <w:szCs w:val="20"/>
        </w:rPr>
        <w:t>я</w:t>
      </w:r>
      <w:r w:rsidR="0050636C" w:rsidRPr="00D927FB">
        <w:rPr>
          <w:rFonts w:ascii="Arial" w:hAnsi="Arial" w:cs="Arial"/>
          <w:sz w:val="20"/>
          <w:szCs w:val="20"/>
        </w:rPr>
        <w:t xml:space="preserve"> с момента пода</w:t>
      </w:r>
      <w:r w:rsidR="0050636C">
        <w:rPr>
          <w:rFonts w:ascii="Arial" w:hAnsi="Arial" w:cs="Arial"/>
          <w:sz w:val="20"/>
          <w:szCs w:val="20"/>
        </w:rPr>
        <w:t>чи письменной заявки Заказчиком</w:t>
      </w:r>
      <w:r w:rsidR="00E1380C">
        <w:rPr>
          <w:rFonts w:ascii="Arial" w:hAnsi="Arial" w:cs="Arial"/>
          <w:sz w:val="20"/>
          <w:szCs w:val="20"/>
        </w:rPr>
        <w:t xml:space="preserve">, </w:t>
      </w:r>
      <w:r w:rsidR="009F2B80">
        <w:rPr>
          <w:rFonts w:ascii="Arial" w:hAnsi="Arial" w:cs="Arial"/>
          <w:sz w:val="20"/>
          <w:szCs w:val="20"/>
        </w:rPr>
        <w:t>партиями кратно типо</w:t>
      </w:r>
      <w:r w:rsidR="00BF17B9">
        <w:rPr>
          <w:rFonts w:ascii="Arial" w:hAnsi="Arial" w:cs="Arial"/>
          <w:sz w:val="20"/>
          <w:szCs w:val="20"/>
        </w:rPr>
        <w:t>размер</w:t>
      </w:r>
      <w:r w:rsidR="007A2665">
        <w:rPr>
          <w:rFonts w:ascii="Arial" w:hAnsi="Arial" w:cs="Arial"/>
          <w:sz w:val="20"/>
          <w:szCs w:val="20"/>
        </w:rPr>
        <w:t>а</w:t>
      </w:r>
      <w:r w:rsidR="00BF17B9">
        <w:rPr>
          <w:rFonts w:ascii="Arial" w:hAnsi="Arial" w:cs="Arial"/>
          <w:sz w:val="20"/>
          <w:szCs w:val="20"/>
        </w:rPr>
        <w:t xml:space="preserve"> для каждого вида продукции.</w:t>
      </w:r>
      <w:r w:rsidR="003830B5" w:rsidRPr="003830B5">
        <w:rPr>
          <w:rFonts w:ascii="Arial" w:hAnsi="Arial" w:cs="Arial"/>
          <w:sz w:val="20"/>
          <w:szCs w:val="20"/>
        </w:rPr>
        <w:t xml:space="preserve"> </w:t>
      </w:r>
      <w:r w:rsidR="003830B5">
        <w:rPr>
          <w:rFonts w:ascii="Arial" w:hAnsi="Arial" w:cs="Arial"/>
          <w:sz w:val="20"/>
          <w:szCs w:val="20"/>
        </w:rPr>
        <w:t>Период поставки – с момента заключения договора по 31.12.2023г.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2A54CA">
        <w:rPr>
          <w:rFonts w:ascii="Arial" w:hAnsi="Arial" w:cs="Arial"/>
          <w:sz w:val="20"/>
          <w:szCs w:val="20"/>
        </w:rPr>
        <w:t>спользованной, не ранее  3</w:t>
      </w:r>
      <w:r w:rsidR="00105CD0">
        <w:rPr>
          <w:rFonts w:ascii="Arial" w:hAnsi="Arial" w:cs="Arial"/>
          <w:sz w:val="20"/>
          <w:szCs w:val="20"/>
        </w:rPr>
        <w:t xml:space="preserve">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</w:t>
      </w:r>
      <w:r w:rsidR="00832397">
        <w:rPr>
          <w:rFonts w:ascii="Arial" w:hAnsi="Arial" w:cs="Arial"/>
          <w:sz w:val="20"/>
          <w:szCs w:val="20"/>
        </w:rPr>
        <w:t xml:space="preserve">, запросом </w:t>
      </w:r>
      <w:proofErr w:type="spellStart"/>
      <w:r w:rsidR="00832397">
        <w:rPr>
          <w:rFonts w:ascii="Arial" w:hAnsi="Arial" w:cs="Arial"/>
          <w:sz w:val="20"/>
          <w:szCs w:val="20"/>
        </w:rPr>
        <w:t>котеровок</w:t>
      </w:r>
      <w:proofErr w:type="spellEnd"/>
      <w:r w:rsidR="00832397">
        <w:rPr>
          <w:rFonts w:ascii="Arial" w:hAnsi="Arial" w:cs="Arial"/>
          <w:sz w:val="20"/>
          <w:szCs w:val="20"/>
        </w:rPr>
        <w:t>, запросом предложений</w:t>
      </w:r>
      <w:r w:rsidRPr="006F2594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Опубликованное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FB2FD7">
      <w:pPr>
        <w:pStyle w:val="20"/>
        <w:keepNext w:val="0"/>
        <w:keepLines w:val="0"/>
        <w:widowControl w:val="0"/>
        <w:numPr>
          <w:ilvl w:val="1"/>
          <w:numId w:val="63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6F2594" w:rsidRDefault="00FB2FD7" w:rsidP="00FB2FD7">
      <w:pPr>
        <w:pStyle w:val="af4"/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</w:t>
      </w:r>
      <w:r w:rsidR="00DE5D54"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</w:t>
      </w:r>
      <w:r w:rsidR="00AA42C0">
        <w:rPr>
          <w:rFonts w:ascii="Arial" w:hAnsi="Arial" w:cs="Arial"/>
          <w:sz w:val="20"/>
          <w:szCs w:val="20"/>
        </w:rPr>
        <w:t>1</w:t>
      </w:r>
      <w:r w:rsidRPr="006F2594">
        <w:rPr>
          <w:rFonts w:ascii="Arial" w:hAnsi="Arial" w:cs="Arial"/>
          <w:sz w:val="20"/>
          <w:szCs w:val="20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r w:rsidR="007A2665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6F259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6F259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  <w:r w:rsidR="007A2665">
        <w:rPr>
          <w:rFonts w:ascii="Arial" w:hAnsi="Arial" w:cs="Arial"/>
          <w:color w:val="auto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C2ED3" w:rsidRPr="00FC2ED3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Участника и может привести к отклонению его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1.4.5. 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  <w:r w:rsidR="007A2665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публикация Извещения о проведении запроса цен и Документации </w:t>
      </w:r>
      <w:r w:rsidR="007A2665">
        <w:rPr>
          <w:rFonts w:ascii="Arial" w:hAnsi="Arial" w:cs="Arial"/>
          <w:sz w:val="20"/>
          <w:szCs w:val="20"/>
        </w:rPr>
        <w:t>по запросу цен (подраздел 3.2.);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A17684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A17684" w:rsidRPr="006F2594">
        <w:rPr>
          <w:rFonts w:ascii="Arial" w:hAnsi="Arial" w:cs="Arial"/>
          <w:sz w:val="20"/>
          <w:szCs w:val="20"/>
        </w:rPr>
      </w:r>
      <w:r w:rsidR="00A17684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A17684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A17684" w:rsidRPr="006F2594">
        <w:rPr>
          <w:rFonts w:ascii="Arial" w:hAnsi="Arial" w:cs="Arial"/>
          <w:sz w:val="20"/>
          <w:szCs w:val="20"/>
        </w:rPr>
      </w:r>
      <w:r w:rsidR="00A17684" w:rsidRPr="006F2594">
        <w:rPr>
          <w:rFonts w:ascii="Arial" w:hAnsi="Arial" w:cs="Arial"/>
          <w:sz w:val="20"/>
          <w:szCs w:val="20"/>
        </w:rPr>
        <w:fldChar w:fldCharType="end"/>
      </w:r>
      <w:r w:rsidR="007A2665">
        <w:rPr>
          <w:rFonts w:ascii="Arial" w:hAnsi="Arial" w:cs="Arial"/>
          <w:sz w:val="20"/>
          <w:szCs w:val="20"/>
        </w:rPr>
        <w:t>3.4., 3.5);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A17684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A17684" w:rsidRPr="006F2594">
        <w:rPr>
          <w:rFonts w:ascii="Arial" w:hAnsi="Arial" w:cs="Arial"/>
          <w:sz w:val="20"/>
          <w:szCs w:val="20"/>
        </w:rPr>
      </w:r>
      <w:r w:rsidR="00A17684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A17684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A17684" w:rsidRPr="006F2594">
        <w:rPr>
          <w:rFonts w:ascii="Arial" w:hAnsi="Arial" w:cs="Arial"/>
          <w:sz w:val="20"/>
          <w:szCs w:val="20"/>
        </w:rPr>
      </w:r>
      <w:r w:rsidR="00A17684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  <w:r w:rsidR="007A2665">
        <w:rPr>
          <w:rFonts w:ascii="Arial" w:hAnsi="Arial" w:cs="Arial"/>
          <w:sz w:val="20"/>
          <w:szCs w:val="20"/>
        </w:rPr>
        <w:t>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– не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FC2ED3" w:rsidRPr="00FC2ED3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3830B5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B977E1" w:rsidRPr="006F2594">
        <w:rPr>
          <w:rFonts w:ascii="Arial" w:hAnsi="Arial" w:cs="Arial"/>
          <w:sz w:val="20"/>
          <w:szCs w:val="20"/>
        </w:rPr>
        <w:t xml:space="preserve">АО «Пензенская </w:t>
      </w:r>
      <w:proofErr w:type="spellStart"/>
      <w:r w:rsidR="00B977E1"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B977E1" w:rsidRPr="006F2594">
        <w:rPr>
          <w:rFonts w:ascii="Arial" w:hAnsi="Arial" w:cs="Arial"/>
          <w:sz w:val="20"/>
          <w:szCs w:val="20"/>
        </w:rPr>
        <w:t>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F2594" w:rsidRDefault="00101622" w:rsidP="006F2594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6F2594" w:rsidRDefault="00EC1493" w:rsidP="006F2594">
      <w:pPr>
        <w:pStyle w:val="af4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6F2594" w:rsidRDefault="000E1DB7" w:rsidP="006F2594">
      <w:pPr>
        <w:pStyle w:val="af4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C2ED3" w:rsidRPr="00FC2ED3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Иные документы, которые, по мнению Участника, подтверждают соответствие установленным </w:t>
      </w:r>
      <w:r w:rsidRPr="006F2594">
        <w:rPr>
          <w:rFonts w:ascii="Arial" w:hAnsi="Arial" w:cs="Arial"/>
          <w:sz w:val="20"/>
          <w:szCs w:val="20"/>
        </w:rPr>
        <w:lastRenderedPageBreak/>
        <w:t>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6F2594" w:rsidRDefault="00DE5D54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3830B5">
        <w:rPr>
          <w:rFonts w:ascii="Arial" w:hAnsi="Arial" w:cs="Arial"/>
          <w:sz w:val="20"/>
          <w:szCs w:val="20"/>
        </w:rPr>
        <w:t xml:space="preserve">цен: </w:t>
      </w:r>
      <w:r w:rsidR="00016032" w:rsidRPr="006F2594">
        <w:rPr>
          <w:rFonts w:ascii="Arial" w:hAnsi="Arial" w:cs="Arial"/>
          <w:sz w:val="20"/>
          <w:szCs w:val="20"/>
        </w:rPr>
        <w:t>АО «П</w:t>
      </w:r>
      <w:r w:rsidR="00387462" w:rsidRPr="006F2594">
        <w:rPr>
          <w:rFonts w:ascii="Arial" w:hAnsi="Arial" w:cs="Arial"/>
          <w:sz w:val="20"/>
          <w:szCs w:val="20"/>
        </w:rPr>
        <w:t xml:space="preserve">ензенская </w:t>
      </w:r>
      <w:proofErr w:type="spellStart"/>
      <w:r w:rsidR="00387462"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387462" w:rsidRPr="006F2594">
        <w:rPr>
          <w:rFonts w:ascii="Arial" w:hAnsi="Arial" w:cs="Arial"/>
          <w:sz w:val="20"/>
          <w:szCs w:val="20"/>
        </w:rPr>
        <w:t>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образом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1"/>
      <w:bookmarkEnd w:id="5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средств в документах,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B724A6" w:rsidRPr="00B724A6">
        <w:rPr>
          <w:rFonts w:ascii="Arial" w:hAnsi="Arial" w:cs="Arial"/>
          <w:b/>
          <w:sz w:val="20"/>
          <w:szCs w:val="20"/>
        </w:rPr>
        <w:t>2</w:t>
      </w:r>
      <w:r w:rsidR="00B724A6">
        <w:rPr>
          <w:rFonts w:ascii="Arial" w:hAnsi="Arial" w:cs="Arial"/>
          <w:b/>
          <w:sz w:val="20"/>
          <w:szCs w:val="20"/>
        </w:rPr>
        <w:t> </w:t>
      </w:r>
      <w:r w:rsidR="00B724A6" w:rsidRPr="00B724A6">
        <w:rPr>
          <w:rFonts w:ascii="Arial" w:hAnsi="Arial" w:cs="Arial"/>
          <w:b/>
          <w:sz w:val="20"/>
          <w:szCs w:val="20"/>
        </w:rPr>
        <w:t>194</w:t>
      </w:r>
      <w:r w:rsidR="00B724A6">
        <w:rPr>
          <w:rFonts w:ascii="Arial" w:hAnsi="Arial" w:cs="Arial"/>
          <w:b/>
          <w:sz w:val="20"/>
          <w:szCs w:val="20"/>
        </w:rPr>
        <w:t xml:space="preserve"> </w:t>
      </w:r>
      <w:r w:rsidR="00B724A6" w:rsidRPr="00B724A6">
        <w:rPr>
          <w:rFonts w:ascii="Arial" w:hAnsi="Arial" w:cs="Arial"/>
          <w:b/>
          <w:sz w:val="20"/>
          <w:szCs w:val="20"/>
        </w:rPr>
        <w:t>693,2</w:t>
      </w:r>
      <w:r w:rsidR="00B724A6">
        <w:rPr>
          <w:rFonts w:ascii="Arial" w:hAnsi="Arial" w:cs="Arial"/>
          <w:b/>
          <w:sz w:val="20"/>
          <w:szCs w:val="20"/>
        </w:rPr>
        <w:t xml:space="preserve">0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EF5707">
        <w:rPr>
          <w:rFonts w:ascii="Arial" w:hAnsi="Arial" w:cs="Arial"/>
          <w:sz w:val="20"/>
          <w:szCs w:val="20"/>
        </w:rPr>
        <w:t xml:space="preserve"> </w:t>
      </w:r>
      <w:r w:rsidR="00B724A6">
        <w:rPr>
          <w:rFonts w:ascii="Arial" w:hAnsi="Arial" w:cs="Arial"/>
          <w:b/>
          <w:sz w:val="20"/>
          <w:szCs w:val="20"/>
        </w:rPr>
        <w:t>1 828 911,00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>
        <w:rPr>
          <w:rFonts w:ascii="Arial" w:hAnsi="Arial" w:cs="Arial"/>
          <w:sz w:val="20"/>
          <w:szCs w:val="20"/>
        </w:rPr>
        <w:t>без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AA42C0">
        <w:rPr>
          <w:rFonts w:ascii="Arial" w:hAnsi="Arial" w:cs="Arial"/>
          <w:sz w:val="20"/>
          <w:szCs w:val="20"/>
        </w:rPr>
        <w:t>заявок</w:t>
      </w:r>
      <w:r w:rsidRPr="006F2594">
        <w:rPr>
          <w:rFonts w:ascii="Arial" w:hAnsi="Arial" w:cs="Arial"/>
          <w:sz w:val="20"/>
          <w:szCs w:val="20"/>
        </w:rPr>
        <w:t xml:space="preserve"> участников будет осуществлять </w:t>
      </w:r>
      <w:r w:rsidR="00AA42C0">
        <w:rPr>
          <w:rFonts w:ascii="Arial" w:hAnsi="Arial" w:cs="Arial"/>
          <w:sz w:val="20"/>
          <w:szCs w:val="20"/>
        </w:rPr>
        <w:t xml:space="preserve">оценку заявок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6F2594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6F2594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d</w:t>
      </w:r>
      <w:r w:rsidRPr="006F2594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</w:t>
      </w:r>
      <w:proofErr w:type="gramEnd"/>
      <w:r w:rsidRPr="006F2594">
        <w:rPr>
          <w:rFonts w:ascii="Arial" w:hAnsi="Arial" w:cs="Arial"/>
        </w:rPr>
        <w:t xml:space="preserve"> участника должен отсутствовать </w:t>
      </w:r>
      <w:r w:rsidR="003830B5">
        <w:rPr>
          <w:rFonts w:ascii="Arial" w:hAnsi="Arial" w:cs="Arial"/>
        </w:rPr>
        <w:t xml:space="preserve">негативный опыт работы с </w:t>
      </w:r>
      <w:r w:rsidRPr="006F2594">
        <w:rPr>
          <w:rFonts w:ascii="Arial" w:hAnsi="Arial" w:cs="Arial"/>
        </w:rPr>
        <w:t xml:space="preserve">АО «Пензенская </w:t>
      </w:r>
      <w:proofErr w:type="spellStart"/>
      <w:r w:rsidRPr="006F2594">
        <w:rPr>
          <w:rFonts w:ascii="Arial" w:hAnsi="Arial" w:cs="Arial"/>
        </w:rPr>
        <w:t>горэлектросеть</w:t>
      </w:r>
      <w:proofErr w:type="spellEnd"/>
      <w:r w:rsidRPr="006F2594">
        <w:rPr>
          <w:rFonts w:ascii="Arial" w:hAnsi="Arial" w:cs="Arial"/>
        </w:rPr>
        <w:t>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</w:t>
      </w:r>
      <w:r w:rsidR="003830B5">
        <w:rPr>
          <w:rFonts w:ascii="Arial" w:hAnsi="Arial" w:cs="Arial"/>
        </w:rPr>
        <w:t xml:space="preserve">е заключенным договорам с </w:t>
      </w:r>
      <w:r w:rsidRPr="006F2594">
        <w:rPr>
          <w:rFonts w:ascii="Arial" w:hAnsi="Arial" w:cs="Arial"/>
        </w:rPr>
        <w:t xml:space="preserve">АО «Пензенская </w:t>
      </w:r>
      <w:proofErr w:type="spellStart"/>
      <w:r w:rsidRPr="006F2594">
        <w:rPr>
          <w:rFonts w:ascii="Arial" w:hAnsi="Arial" w:cs="Arial"/>
        </w:rPr>
        <w:t>горэлектросеть</w:t>
      </w:r>
      <w:proofErr w:type="spellEnd"/>
      <w:r w:rsidRPr="006F2594">
        <w:rPr>
          <w:rFonts w:ascii="Arial" w:hAnsi="Arial" w:cs="Arial"/>
        </w:rPr>
        <w:t>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связи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 Для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</w:t>
      </w:r>
      <w:r w:rsidRPr="006F2594">
        <w:rPr>
          <w:rFonts w:ascii="Arial" w:hAnsi="Arial" w:cs="Arial"/>
          <w:sz w:val="20"/>
          <w:szCs w:val="20"/>
        </w:rPr>
        <w:lastRenderedPageBreak/>
        <w:t xml:space="preserve">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</w:t>
      </w:r>
      <w:r w:rsidR="007E11E2">
        <w:rPr>
          <w:rFonts w:ascii="Arial" w:hAnsi="Arial" w:cs="Arial"/>
          <w:sz w:val="20"/>
          <w:szCs w:val="20"/>
        </w:rPr>
        <w:t>по форме, утвержденной Приказом</w:t>
      </w:r>
      <w:r w:rsidR="007E11E2" w:rsidRPr="00CC24A3">
        <w:rPr>
          <w:rFonts w:ascii="Arial" w:hAnsi="Arial" w:cs="Arial"/>
          <w:sz w:val="20"/>
          <w:szCs w:val="20"/>
        </w:rPr>
        <w:t xml:space="preserve"> ФНС России от 23.11.2022 № ЕД-7-8/1123@</w:t>
      </w:r>
      <w:r w:rsidRPr="006F2594">
        <w:rPr>
          <w:rFonts w:ascii="Arial" w:hAnsi="Arial" w:cs="Arial"/>
          <w:sz w:val="20"/>
          <w:szCs w:val="20"/>
        </w:rPr>
        <w:t>г.</w:t>
      </w:r>
      <w:r w:rsidR="007E11E2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 xml:space="preserve">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7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3.3.8.5 Документы, позволяющие определить является/не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3.3.8.6 </w:t>
      </w:r>
      <w:r w:rsidR="00DE5D54" w:rsidRPr="006F2594">
        <w:rPr>
          <w:rFonts w:ascii="Arial" w:hAnsi="Arial" w:cs="Arial"/>
          <w:sz w:val="20"/>
          <w:szCs w:val="20"/>
        </w:rPr>
        <w:t xml:space="preserve">В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68"/>
      <w:bookmarkEnd w:id="6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72A54">
        <w:rPr>
          <w:rFonts w:ascii="Arial" w:hAnsi="Arial" w:cs="Arial"/>
          <w:sz w:val="20"/>
          <w:szCs w:val="20"/>
        </w:rPr>
        <w:t>–</w:t>
      </w:r>
      <w:r w:rsidR="000E76CC" w:rsidRPr="00DB3A1E">
        <w:rPr>
          <w:rFonts w:ascii="Arial" w:hAnsi="Arial" w:cs="Arial"/>
          <w:sz w:val="20"/>
          <w:szCs w:val="20"/>
        </w:rPr>
        <w:t xml:space="preserve"> </w:t>
      </w:r>
      <w:r w:rsidR="00572A54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3830B5">
        <w:rPr>
          <w:rFonts w:ascii="Arial" w:hAnsi="Arial" w:cs="Arial"/>
          <w:b/>
          <w:sz w:val="20"/>
          <w:szCs w:val="20"/>
        </w:rPr>
        <w:t>10</w:t>
      </w:r>
      <w:r w:rsidR="00A62B0B">
        <w:rPr>
          <w:rFonts w:ascii="Arial" w:hAnsi="Arial" w:cs="Arial"/>
          <w:b/>
          <w:sz w:val="20"/>
          <w:szCs w:val="20"/>
        </w:rPr>
        <w:t>.0</w:t>
      </w:r>
      <w:r w:rsidR="003830B5">
        <w:rPr>
          <w:rFonts w:ascii="Arial" w:hAnsi="Arial" w:cs="Arial"/>
          <w:b/>
          <w:sz w:val="20"/>
          <w:szCs w:val="20"/>
        </w:rPr>
        <w:t>3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A62B0B">
        <w:rPr>
          <w:rFonts w:ascii="Arial" w:hAnsi="Arial" w:cs="Arial"/>
          <w:b/>
          <w:sz w:val="20"/>
          <w:szCs w:val="20"/>
        </w:rPr>
        <w:t>23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3830B5">
        <w:rPr>
          <w:rFonts w:ascii="Arial" w:hAnsi="Arial" w:cs="Arial"/>
          <w:b/>
          <w:i/>
          <w:sz w:val="20"/>
          <w:szCs w:val="20"/>
          <w:u w:val="single"/>
        </w:rPr>
        <w:t>13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3830B5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3A1E">
        <w:rPr>
          <w:rFonts w:ascii="Arial" w:hAnsi="Arial" w:cs="Arial"/>
          <w:sz w:val="20"/>
          <w:szCs w:val="20"/>
        </w:rPr>
        <w:t>на</w:t>
      </w:r>
      <w:proofErr w:type="gramEnd"/>
      <w:r w:rsidRPr="00DB3A1E">
        <w:rPr>
          <w:rFonts w:ascii="Arial" w:hAnsi="Arial" w:cs="Arial"/>
          <w:sz w:val="20"/>
          <w:szCs w:val="20"/>
        </w:rPr>
        <w:t xml:space="preserve">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7" w:name="_GoBack"/>
      <w:r w:rsidR="003830B5">
        <w:rPr>
          <w:rFonts w:ascii="Arial" w:hAnsi="Arial" w:cs="Arial"/>
          <w:b/>
          <w:i/>
          <w:sz w:val="20"/>
          <w:szCs w:val="20"/>
          <w:u w:val="single"/>
        </w:rPr>
        <w:t>13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3830B5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7"/>
      <w:r w:rsidRPr="00DB3A1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8" w:name="_Ref303683883"/>
      <w:bookmarkStart w:id="79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8"/>
      <w:bookmarkEnd w:id="79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0" w:name="_Ref305973250"/>
      <w:bookmarkStart w:id="81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0"/>
      <w:bookmarkEnd w:id="81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2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2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3" w:name="_Ref93089454"/>
      <w:bookmarkStart w:id="84" w:name="_Toc343613551"/>
      <w:bookmarkStart w:id="85" w:name="_Ref303250967"/>
      <w:bookmarkStart w:id="86" w:name="_Toc305697378"/>
      <w:bookmarkStart w:id="87" w:name="_Toc343613554"/>
      <w:bookmarkStart w:id="88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3"/>
      <w:bookmarkEnd w:id="8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0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89"/>
      <w:bookmarkEnd w:id="90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1" w:name="_Ref306138385"/>
      <w:bookmarkStart w:id="92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1"/>
      <w:bookmarkEnd w:id="9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а) закупка признана несостоявшейся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5"/>
      <w:bookmarkEnd w:id="86"/>
      <w:bookmarkEnd w:id="87"/>
    </w:p>
    <w:bookmarkEnd w:id="88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3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3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681924"/>
      <w:bookmarkStart w:id="95" w:name="_Ref303683914"/>
      <w:bookmarkStart w:id="96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4"/>
      <w:bookmarkEnd w:id="95"/>
      <w:bookmarkEnd w:id="96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</w:t>
      </w:r>
      <w:r w:rsidR="00572A5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7" w:name="_Ref303251044"/>
      <w:bookmarkStart w:id="98" w:name="_Toc343613556"/>
      <w:bookmarkStart w:id="99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7"/>
      <w:bookmarkEnd w:id="98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0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0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1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1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2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3" w:name="_Ref303683929"/>
      <w:bookmarkStart w:id="104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99"/>
      <w:bookmarkEnd w:id="103"/>
      <w:bookmarkEnd w:id="104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5" w:name="_Ref294695403"/>
      <w:bookmarkStart w:id="106" w:name="_Ref306320315"/>
      <w:bookmarkStart w:id="107" w:name="_Ref305979053"/>
      <w:bookmarkStart w:id="108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5"/>
      <w:bookmarkEnd w:id="106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</w:t>
      </w:r>
      <w:r w:rsidR="003830B5">
        <w:rPr>
          <w:rFonts w:ascii="Arial" w:hAnsi="Arial" w:cs="Arial"/>
          <w:sz w:val="20"/>
          <w:szCs w:val="20"/>
        </w:rPr>
        <w:t xml:space="preserve">ей должен предоставить в адрес </w:t>
      </w:r>
      <w:r w:rsidRPr="006F2594">
        <w:rPr>
          <w:rFonts w:ascii="Arial" w:hAnsi="Arial" w:cs="Arial"/>
          <w:sz w:val="20"/>
          <w:szCs w:val="20"/>
        </w:rPr>
        <w:t>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Pr="006F2594">
        <w:rPr>
          <w:rFonts w:ascii="Arial" w:hAnsi="Arial" w:cs="Arial"/>
          <w:sz w:val="20"/>
          <w:szCs w:val="20"/>
        </w:rPr>
        <w:t>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7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9" w:name="_Ref303694483"/>
      <w:bookmarkStart w:id="110" w:name="_Toc305835590"/>
      <w:bookmarkStart w:id="111" w:name="_Ref306140451"/>
      <w:bookmarkEnd w:id="108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9"/>
      <w:bookmarkEnd w:id="110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1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3830B5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682C74" w:rsidRPr="006F2594">
        <w:rPr>
          <w:rFonts w:ascii="Arial" w:hAnsi="Arial" w:cs="Arial"/>
          <w:sz w:val="20"/>
          <w:szCs w:val="20"/>
        </w:rPr>
        <w:t xml:space="preserve">АО «Пензенская </w:t>
      </w:r>
      <w:proofErr w:type="spellStart"/>
      <w:r w:rsidR="00682C74" w:rsidRPr="006F2594">
        <w:rPr>
          <w:rFonts w:ascii="Arial" w:hAnsi="Arial" w:cs="Arial"/>
          <w:sz w:val="20"/>
          <w:szCs w:val="20"/>
        </w:rPr>
        <w:t>горэлектросеть</w:t>
      </w:r>
      <w:proofErr w:type="spellEnd"/>
      <w:r w:rsidR="00682C74" w:rsidRPr="006F2594">
        <w:rPr>
          <w:rFonts w:ascii="Arial" w:hAnsi="Arial" w:cs="Arial"/>
          <w:sz w:val="20"/>
          <w:szCs w:val="20"/>
        </w:rPr>
        <w:t>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2594">
        <w:rPr>
          <w:rFonts w:ascii="Arial" w:hAnsi="Arial" w:cs="Arial"/>
          <w:b/>
          <w:sz w:val="20"/>
          <w:szCs w:val="20"/>
        </w:rPr>
        <w:t>горэлектросеть</w:t>
      </w:r>
      <w:proofErr w:type="spellEnd"/>
      <w:r w:rsidRPr="006F2594">
        <w:rPr>
          <w:rFonts w:ascii="Arial" w:hAnsi="Arial" w:cs="Arial"/>
          <w:b/>
          <w:sz w:val="20"/>
          <w:szCs w:val="20"/>
        </w:rPr>
        <w:t>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2" w:name="_Ref303624463"/>
      <w:bookmarkStart w:id="113" w:name="_Ref303711235"/>
      <w:bookmarkStart w:id="114" w:name="_Ref306031829"/>
      <w:bookmarkStart w:id="115" w:name="_Ref306032801"/>
      <w:bookmarkStart w:id="116" w:name="_Ref306124417"/>
      <w:bookmarkStart w:id="117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3. Руководитель управления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572A54" w:rsidRPr="00572A54" w:rsidRDefault="00572A54" w:rsidP="00572A54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572A54" w:rsidRPr="00572A54" w:rsidRDefault="00572A54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2"/>
      <w:bookmarkEnd w:id="113"/>
      <w:r w:rsidRPr="006F2594">
        <w:rPr>
          <w:rFonts w:ascii="Arial" w:hAnsi="Arial" w:cs="Arial"/>
          <w:sz w:val="20"/>
          <w:szCs w:val="20"/>
        </w:rPr>
        <w:t>Заявку</w:t>
      </w:r>
      <w:bookmarkEnd w:id="114"/>
      <w:bookmarkEnd w:id="115"/>
      <w:bookmarkEnd w:id="116"/>
      <w:bookmarkEnd w:id="117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АО “Пензенская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AA42C0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F935BE">
        <w:rPr>
          <w:rFonts w:ascii="Arial" w:hAnsi="Arial" w:cs="Arial"/>
          <w:b/>
          <w:sz w:val="20"/>
          <w:szCs w:val="20"/>
        </w:rPr>
        <w:t xml:space="preserve"> 38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F935BE">
        <w:rPr>
          <w:rFonts w:ascii="Arial" w:hAnsi="Arial" w:cs="Arial"/>
          <w:b/>
          <w:sz w:val="20"/>
          <w:szCs w:val="20"/>
        </w:rPr>
        <w:t>15</w:t>
      </w:r>
      <w:r w:rsidR="00572A54">
        <w:rPr>
          <w:rFonts w:ascii="Arial" w:hAnsi="Arial" w:cs="Arial"/>
          <w:b/>
          <w:sz w:val="20"/>
          <w:szCs w:val="20"/>
        </w:rPr>
        <w:t>.</w:t>
      </w:r>
      <w:r w:rsidR="00E1380C">
        <w:rPr>
          <w:rFonts w:ascii="Arial" w:hAnsi="Arial" w:cs="Arial"/>
          <w:b/>
          <w:sz w:val="20"/>
          <w:szCs w:val="20"/>
        </w:rPr>
        <w:t>0</w:t>
      </w:r>
      <w:r w:rsidR="00AA42C0">
        <w:rPr>
          <w:rFonts w:ascii="Arial" w:hAnsi="Arial" w:cs="Arial"/>
          <w:b/>
          <w:sz w:val="20"/>
          <w:szCs w:val="20"/>
        </w:rPr>
        <w:t>2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E1380C">
        <w:rPr>
          <w:rFonts w:ascii="Arial" w:hAnsi="Arial" w:cs="Arial"/>
          <w:b/>
          <w:sz w:val="20"/>
          <w:szCs w:val="20"/>
        </w:rPr>
        <w:t>3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</w:p>
    <w:tbl>
      <w:tblPr>
        <w:tblStyle w:val="a9"/>
        <w:tblW w:w="0" w:type="auto"/>
        <w:tblInd w:w="1809" w:type="dxa"/>
        <w:tblLook w:val="04A0"/>
      </w:tblPr>
      <w:tblGrid>
        <w:gridCol w:w="3532"/>
        <w:gridCol w:w="3556"/>
      </w:tblGrid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3556" w:type="dxa"/>
          </w:tcPr>
          <w:p w:rsidR="00AA42C0" w:rsidRPr="00F935BE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2C0" w:rsidRDefault="00AA42C0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C201A" w:rsidRPr="006F2594" w:rsidRDefault="006C201A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8" w:name="_Ref55336378"/>
      <w:bookmarkStart w:id="119" w:name="_Toc57314676"/>
      <w:bookmarkStart w:id="120" w:name="_Toc69728990"/>
      <w:bookmarkStart w:id="121" w:name="_Toc200423383"/>
      <w:bookmarkStart w:id="122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8"/>
      <w:bookmarkEnd w:id="119"/>
      <w:bookmarkEnd w:id="120"/>
      <w:bookmarkEnd w:id="12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A17684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A17684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B724A6" w:rsidRPr="002A0EDC" w:rsidRDefault="00B724A6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3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3"/>
                </w:p>
                <w:p w:rsidR="00B724A6" w:rsidRPr="002A0EDC" w:rsidRDefault="00B724A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B724A6" w:rsidRPr="002A0EDC" w:rsidRDefault="00B724A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B724A6" w:rsidRPr="002A0EDC" w:rsidRDefault="00B724A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B724A6" w:rsidRPr="002A0EDC" w:rsidRDefault="00B724A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B724A6" w:rsidRPr="002A0EDC" w:rsidRDefault="00B724A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B724A6" w:rsidRDefault="00B724A6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4" w:name="_Ref55336389"/>
      <w:bookmarkStart w:id="125" w:name="_Toc57314677"/>
      <w:bookmarkStart w:id="126" w:name="_Toc69728991"/>
      <w:bookmarkStart w:id="127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4"/>
      <w:bookmarkEnd w:id="125"/>
      <w:bookmarkEnd w:id="126"/>
      <w:bookmarkEnd w:id="127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A17684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B724A6" w:rsidRPr="002A0EDC" w:rsidRDefault="00B724A6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B724A6" w:rsidRPr="002A0EDC" w:rsidRDefault="00B724A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B724A6" w:rsidRPr="002A0EDC" w:rsidRDefault="00B724A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B724A6" w:rsidRPr="002A0EDC" w:rsidRDefault="00B724A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B724A6" w:rsidRDefault="00B724A6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8" w:name="_Ref55336398"/>
      <w:bookmarkStart w:id="129" w:name="_Toc57314678"/>
      <w:bookmarkStart w:id="130" w:name="_Toc69728992"/>
      <w:bookmarkStart w:id="131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8"/>
      <w:bookmarkEnd w:id="129"/>
      <w:bookmarkEnd w:id="130"/>
      <w:bookmarkEnd w:id="13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A17684" w:rsidP="006F2594">
      <w:pPr>
        <w:rPr>
          <w:rFonts w:ascii="Arial" w:hAnsi="Arial" w:cs="Arial"/>
          <w:sz w:val="20"/>
          <w:szCs w:val="20"/>
        </w:rPr>
      </w:pPr>
      <w:r w:rsidRPr="00A17684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B724A6" w:rsidRPr="002A0EDC" w:rsidRDefault="00B724A6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B724A6" w:rsidRPr="002A0EDC" w:rsidRDefault="00B724A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B724A6" w:rsidRPr="002A0EDC" w:rsidRDefault="00B724A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B724A6" w:rsidRPr="002A0EDC" w:rsidRDefault="00B724A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B724A6" w:rsidRPr="002A0EDC" w:rsidRDefault="00B724A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B724A6" w:rsidRPr="002A0EDC" w:rsidRDefault="00B724A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B724A6" w:rsidRPr="00301BEC" w:rsidRDefault="00B724A6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724A6" w:rsidRDefault="00B724A6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2" w:name="_Ref372726841"/>
      <w:bookmarkEnd w:id="122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2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4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5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6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2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3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3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5"/>
      <w:bookmarkEnd w:id="14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5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6" w:name="_Toc90385119"/>
      <w:bookmarkStart w:id="147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6"/>
    <w:bookmarkEnd w:id="147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A1768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17684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B724A6" w:rsidRPr="003F7D6C" w:rsidRDefault="00B724A6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8" w:name="_Toc90385120"/>
                  <w:bookmarkStart w:id="149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8"/>
                  <w:bookmarkEnd w:id="149"/>
                </w:p>
                <w:p w:rsidR="00B724A6" w:rsidRPr="003F7D6C" w:rsidRDefault="00B724A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B724A6" w:rsidRPr="003F7D6C" w:rsidRDefault="00B724A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B724A6" w:rsidRPr="003F7D6C" w:rsidRDefault="00B724A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B724A6" w:rsidRPr="003F7D6C" w:rsidRDefault="00B724A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B724A6" w:rsidRPr="003F7D6C" w:rsidRDefault="00B724A6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B724A6" w:rsidRPr="003F7D6C" w:rsidRDefault="00B724A6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B724A6" w:rsidRPr="003F7D6C" w:rsidRDefault="00B724A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B724A6" w:rsidRPr="003F7D6C" w:rsidRDefault="00B724A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B724A6" w:rsidRDefault="00B724A6"/>
                <w:p w:rsidR="00B724A6" w:rsidRDefault="00B724A6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2A54CA">
        <w:rPr>
          <w:rFonts w:ascii="Arial" w:hAnsi="Arial" w:cs="Arial"/>
          <w:sz w:val="20"/>
          <w:szCs w:val="20"/>
        </w:rPr>
        <w:t>23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3830B5">
        <w:rPr>
          <w:rFonts w:ascii="Arial" w:hAnsi="Arial" w:cs="Arial"/>
          <w:sz w:val="20"/>
          <w:szCs w:val="20"/>
        </w:rPr>
        <w:t>46</w:t>
      </w:r>
      <w:r w:rsidR="00C0464C">
        <w:rPr>
          <w:rFonts w:ascii="Arial" w:hAnsi="Arial" w:cs="Arial"/>
          <w:sz w:val="20"/>
          <w:szCs w:val="20"/>
        </w:rPr>
        <w:t xml:space="preserve"> 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3830B5">
        <w:rPr>
          <w:rFonts w:ascii="Arial" w:hAnsi="Arial" w:cs="Arial"/>
          <w:sz w:val="20"/>
          <w:szCs w:val="20"/>
        </w:rPr>
        <w:t>22</w:t>
      </w:r>
      <w:r w:rsidR="00E1380C">
        <w:rPr>
          <w:rFonts w:ascii="Arial" w:hAnsi="Arial" w:cs="Arial"/>
          <w:sz w:val="20"/>
          <w:szCs w:val="20"/>
        </w:rPr>
        <w:t>.0</w:t>
      </w:r>
      <w:r w:rsidR="003830B5">
        <w:rPr>
          <w:rFonts w:ascii="Arial" w:hAnsi="Arial" w:cs="Arial"/>
          <w:sz w:val="20"/>
          <w:szCs w:val="20"/>
        </w:rPr>
        <w:t>3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E1380C">
        <w:rPr>
          <w:rFonts w:ascii="Arial" w:hAnsi="Arial" w:cs="Arial"/>
          <w:sz w:val="20"/>
          <w:szCs w:val="20"/>
        </w:rPr>
        <w:t>3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F15EC3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</w:t>
      </w:r>
      <w:r w:rsidR="0064269E">
        <w:rPr>
          <w:rFonts w:ascii="Arial" w:hAnsi="Arial" w:cs="Arial"/>
          <w:sz w:val="20"/>
        </w:rPr>
        <w:t xml:space="preserve">%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64269E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3.1.1. </w:t>
      </w:r>
      <w:r w:rsidR="00F52CB7" w:rsidRPr="0064269E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64269E">
        <w:rPr>
          <w:rFonts w:ascii="Arial" w:hAnsi="Arial" w:cs="Arial"/>
          <w:sz w:val="20"/>
          <w:szCs w:val="20"/>
        </w:rPr>
        <w:t>ТЕЛЮ</w:t>
      </w:r>
      <w:r w:rsidR="003830B5">
        <w:rPr>
          <w:rFonts w:ascii="Arial" w:hAnsi="Arial" w:cs="Arial"/>
          <w:sz w:val="20"/>
          <w:szCs w:val="20"/>
        </w:rPr>
        <w:t xml:space="preserve"> </w:t>
      </w:r>
      <w:r w:rsidR="003830B5" w:rsidRPr="003830B5">
        <w:rPr>
          <w:rFonts w:ascii="Arial" w:hAnsi="Arial" w:cs="Arial"/>
          <w:sz w:val="20"/>
          <w:szCs w:val="20"/>
        </w:rPr>
        <w:t>в течение 1 рабочего дня с момента подачи письменной заявки Заказчиком, партиями кратно типоразмера для каждого вида продукции. Период поставки – с момента заключения договора по 31.12.2023г.</w:t>
      </w:r>
    </w:p>
    <w:p w:rsidR="009C61FA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lastRenderedPageBreak/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АО «Пензенская </w:t>
            </w:r>
            <w:proofErr w:type="spellStart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горэлектросеть</w:t>
            </w:r>
            <w:proofErr w:type="spellEnd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3830B5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0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chagorova</w:t>
            </w:r>
            <w:proofErr w:type="spellEnd"/>
            <w:r w:rsidRPr="003830B5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pges</w:t>
            </w:r>
            <w:proofErr w:type="spellEnd"/>
            <w:r w:rsidRPr="003830B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</w:p>
          <w:p w:rsidR="00C0464C" w:rsidRPr="003830B5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3830B5">
              <w:rPr>
                <w:rFonts w:ascii="Arial" w:hAnsi="Arial" w:cs="Arial"/>
                <w:sz w:val="20"/>
                <w:szCs w:val="20"/>
              </w:rPr>
              <w:t>(8412) 55-04-13</w:t>
            </w:r>
          </w:p>
          <w:p w:rsidR="00C0464C" w:rsidRPr="003830B5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3830B5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2A54CA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№Юр-2023/</w:t>
      </w:r>
      <w:proofErr w:type="spellStart"/>
      <w:r>
        <w:rPr>
          <w:rFonts w:ascii="Arial" w:hAnsi="Arial" w:cs="Arial"/>
          <w:b/>
          <w:sz w:val="20"/>
        </w:rPr>
        <w:t>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4269E" w:rsidRPr="00D927FB">
        <w:rPr>
          <w:rFonts w:ascii="Arial" w:hAnsi="Arial" w:cs="Arial"/>
          <w:sz w:val="20"/>
        </w:rPr>
        <w:t xml:space="preserve">в течение 7 календарных дней с момента подачи письменной заявки </w:t>
      </w:r>
      <w:proofErr w:type="spellStart"/>
      <w:r w:rsidR="0064269E" w:rsidRPr="00D927FB">
        <w:rPr>
          <w:rFonts w:ascii="Arial" w:hAnsi="Arial" w:cs="Arial"/>
          <w:sz w:val="20"/>
        </w:rPr>
        <w:t>Зак</w:t>
      </w:r>
      <w:r w:rsidR="0064269E">
        <w:rPr>
          <w:rFonts w:ascii="Arial" w:hAnsi="Arial" w:cs="Arial"/>
          <w:sz w:val="20"/>
        </w:rPr>
        <w:t>азчиком</w:t>
      </w:r>
      <w:r w:rsidR="00710C75">
        <w:rPr>
          <w:rFonts w:ascii="Arial" w:hAnsi="Arial" w:cs="Arial"/>
          <w:sz w:val="20"/>
        </w:rPr>
        <w:t>партиями</w:t>
      </w:r>
      <w:proofErr w:type="spellEnd"/>
      <w:r w:rsidR="00710C75">
        <w:rPr>
          <w:rFonts w:ascii="Arial" w:hAnsi="Arial" w:cs="Arial"/>
          <w:sz w:val="20"/>
        </w:rPr>
        <w:t xml:space="preserve"> кратно упаковки</w:t>
      </w:r>
      <w:r w:rsidR="0064269E" w:rsidRPr="00D927FB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41550F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087CD3" w:rsidRPr="0064269E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lastRenderedPageBreak/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tbl>
      <w:tblPr>
        <w:tblW w:w="10660" w:type="dxa"/>
        <w:tblInd w:w="99" w:type="dxa"/>
        <w:tblLook w:val="04A0"/>
      </w:tblPr>
      <w:tblGrid>
        <w:gridCol w:w="469"/>
        <w:gridCol w:w="8551"/>
        <w:gridCol w:w="750"/>
        <w:gridCol w:w="890"/>
      </w:tblGrid>
      <w:tr w:rsidR="003830B5" w:rsidRPr="00BF17B9" w:rsidTr="000B6D92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BF17B9">
              <w:rPr>
                <w:rFonts w:ascii="Arial" w:hAnsi="Arial" w:cs="Arial"/>
                <w:sz w:val="16"/>
                <w:szCs w:val="16"/>
              </w:rPr>
              <w:br/>
              <w:t>товара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Ед.</w:t>
            </w:r>
            <w:r w:rsidRPr="00BF17B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BF17B9">
              <w:rPr>
                <w:rFonts w:ascii="Arial" w:hAnsi="Arial" w:cs="Arial"/>
                <w:sz w:val="16"/>
                <w:szCs w:val="16"/>
              </w:rPr>
              <w:t xml:space="preserve">гол  50*50*5 равнополочный 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СтЗсп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пс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>(6000) ГОСТ 535-2005, ГОСТ 8509-93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4,556</w:t>
            </w:r>
          </w:p>
        </w:tc>
      </w:tr>
      <w:tr w:rsidR="003830B5" w:rsidRPr="00BF17B9" w:rsidTr="000B6D9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BF17B9">
              <w:rPr>
                <w:rFonts w:ascii="Arial" w:hAnsi="Arial" w:cs="Arial"/>
                <w:sz w:val="16"/>
                <w:szCs w:val="16"/>
              </w:rPr>
              <w:t>гол  63*63*5, равнополочный ст3пс/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>,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(12000)м ГОСТ 8509-93 ГОСТ 380-2005 ГОСТ 535-2005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</w:t>
            </w:r>
            <w:r w:rsidRPr="00BF17B9">
              <w:rPr>
                <w:rFonts w:ascii="Arial" w:hAnsi="Arial" w:cs="Arial"/>
                <w:sz w:val="16"/>
                <w:szCs w:val="16"/>
              </w:rPr>
              <w:t>веллер  14П ст.3сп/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пс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(1200</w:t>
            </w:r>
            <w:r>
              <w:rPr>
                <w:rFonts w:ascii="Arial" w:hAnsi="Arial" w:cs="Arial"/>
                <w:sz w:val="16"/>
                <w:szCs w:val="16"/>
              </w:rPr>
              <w:t>0) по ГОСТ 8240-97 г/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0,304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20х20х1,5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ГОСТ8639-82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0,405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40х20х1.5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 ГОСТ 8645-68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0,434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40х40х2.0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 ГОСТ 8645-68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0,728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40х40х3.0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 ГОСТ 8639-82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0,263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40х25х2.0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 ГОСТ8645-68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80х40х3.0 ,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ГОСТ 8645-68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2,394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Труба профильная  80х80х3.0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6000,  ГОСТ8639-82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0,346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BF17B9">
              <w:rPr>
                <w:rFonts w:ascii="Arial" w:hAnsi="Arial" w:cs="Arial"/>
                <w:sz w:val="16"/>
                <w:szCs w:val="16"/>
              </w:rPr>
              <w:t xml:space="preserve">ист 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>/к 2.0*1250*2500 ст.08пс  ГОСТ 16523-97, ГОСТ 19904-90 НЛМК физ</w:t>
            </w:r>
            <w:proofErr w:type="gramStart"/>
            <w:r w:rsidRPr="00BF17B9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BF17B9">
              <w:rPr>
                <w:rFonts w:ascii="Arial" w:hAnsi="Arial" w:cs="Arial"/>
                <w:sz w:val="16"/>
                <w:szCs w:val="16"/>
              </w:rPr>
              <w:t>ес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4,38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BF17B9">
              <w:rPr>
                <w:rFonts w:ascii="Arial" w:hAnsi="Arial" w:cs="Arial"/>
                <w:sz w:val="16"/>
                <w:szCs w:val="16"/>
              </w:rPr>
              <w:t xml:space="preserve">ист 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>/к 1.0*1250*2500 мм ст.08пс5   ГОСТ  16523-97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1,883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BF17B9">
              <w:rPr>
                <w:rFonts w:ascii="Arial" w:hAnsi="Arial" w:cs="Arial"/>
                <w:sz w:val="16"/>
                <w:szCs w:val="16"/>
              </w:rPr>
              <w:t xml:space="preserve">ист 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>/к 1.5*1250*2500 ст.08пс  ГОСТ 16523-97, ГОСТ 19904-90 НЛМК физ</w:t>
            </w:r>
            <w:proofErr w:type="gramStart"/>
            <w:r w:rsidRPr="00BF17B9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BF17B9">
              <w:rPr>
                <w:rFonts w:ascii="Arial" w:hAnsi="Arial" w:cs="Arial"/>
                <w:sz w:val="16"/>
                <w:szCs w:val="16"/>
              </w:rPr>
              <w:t>ес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4,286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BF17B9">
              <w:rPr>
                <w:rFonts w:ascii="Arial" w:hAnsi="Arial" w:cs="Arial"/>
                <w:sz w:val="16"/>
                <w:szCs w:val="16"/>
              </w:rPr>
              <w:t xml:space="preserve">ист 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>/к 1.2*1250*2500 мм ст.08пс ГОСТ 16523-97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BF17B9">
              <w:rPr>
                <w:rFonts w:ascii="Arial" w:hAnsi="Arial" w:cs="Arial"/>
                <w:sz w:val="16"/>
                <w:szCs w:val="16"/>
              </w:rPr>
              <w:t xml:space="preserve">ист г/к  3*1250*2500 ст3сп ГОСТ </w:t>
            </w:r>
            <w:proofErr w:type="gramStart"/>
            <w:r w:rsidRPr="00BF17B9">
              <w:rPr>
                <w:rFonts w:ascii="Arial" w:hAnsi="Arial" w:cs="Arial"/>
                <w:sz w:val="16"/>
                <w:szCs w:val="16"/>
              </w:rPr>
              <w:t>8568-77</w:t>
            </w:r>
            <w:proofErr w:type="gramEnd"/>
            <w:r w:rsidRPr="00BF17B9">
              <w:rPr>
                <w:rFonts w:ascii="Arial" w:hAnsi="Arial" w:cs="Arial"/>
                <w:sz w:val="16"/>
                <w:szCs w:val="16"/>
              </w:rPr>
              <w:t xml:space="preserve"> НО с чечевичным рифлением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BF17B9">
              <w:rPr>
                <w:rFonts w:ascii="Arial" w:hAnsi="Arial" w:cs="Arial"/>
                <w:sz w:val="16"/>
                <w:szCs w:val="16"/>
              </w:rPr>
              <w:t xml:space="preserve">ист 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оц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0,5*1250*2500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0,636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BF17B9">
              <w:rPr>
                <w:rFonts w:ascii="Arial" w:hAnsi="Arial" w:cs="Arial"/>
                <w:sz w:val="16"/>
                <w:szCs w:val="16"/>
              </w:rPr>
              <w:t xml:space="preserve">ист 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оц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1,2*1250*2500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0,84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8А240 пруток ТУ 14-1-5282-94</w:t>
            </w:r>
            <w:proofErr w:type="gramStart"/>
            <w:r w:rsidRPr="00BF17B9">
              <w:rPr>
                <w:rFonts w:ascii="Arial" w:hAnsi="Arial" w:cs="Arial"/>
                <w:sz w:val="16"/>
                <w:szCs w:val="16"/>
              </w:rPr>
              <w:t xml:space="preserve"> ;</w:t>
            </w:r>
            <w:proofErr w:type="gramEnd"/>
            <w:r w:rsidRPr="00BF17B9">
              <w:rPr>
                <w:rFonts w:ascii="Arial" w:hAnsi="Arial" w:cs="Arial"/>
                <w:sz w:val="16"/>
                <w:szCs w:val="16"/>
              </w:rPr>
              <w:t xml:space="preserve"> ГОСТ 2590-2006; ГОСТ 535-2005 6000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0,022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А240 d-10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 ГОСТ 34028-2016 6000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0,035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А240 d-12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 ГОСТ  34028-2016 11700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0,022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А240 d-14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 ГОСТ 34028-2016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0,058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А240 d-16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 ГОСТ 34028-2016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0,095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СТ3ПС d-20 м/</w:t>
            </w:r>
            <w:proofErr w:type="spellStart"/>
            <w:r w:rsidRPr="00BF17B9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BF17B9">
              <w:rPr>
                <w:rFonts w:ascii="Arial" w:hAnsi="Arial" w:cs="Arial"/>
                <w:sz w:val="16"/>
                <w:szCs w:val="16"/>
              </w:rPr>
              <w:t xml:space="preserve">  ГОСТ  34028-2016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Круг Ст3   25мм.(6+нд) Гост 2590-2006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0,026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Полоса ст3 40*4 (6м+нд) ГОСТ 103-2006,    535-2005,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3830B5" w:rsidRPr="00BF17B9" w:rsidTr="000B6D92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B5" w:rsidRPr="00BF17B9" w:rsidRDefault="003830B5" w:rsidP="000B6D92">
            <w:pPr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Арматура 12 А500С, 11.7м, ГОСТ34028-16, ОМ</w:t>
            </w:r>
            <w:proofErr w:type="gramStart"/>
            <w:r w:rsidRPr="00BF17B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BF17B9">
              <w:rPr>
                <w:rFonts w:ascii="Arial" w:hAnsi="Arial" w:cs="Arial"/>
                <w:sz w:val="16"/>
                <w:szCs w:val="16"/>
              </w:rPr>
              <w:t>,И1,СПОСОБ2,ОВ2,2Ф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B5" w:rsidRPr="00BF17B9" w:rsidRDefault="003830B5" w:rsidP="000B6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17B9">
              <w:rPr>
                <w:rFonts w:ascii="Arial" w:hAnsi="Arial" w:cs="Arial"/>
                <w:sz w:val="16"/>
                <w:szCs w:val="16"/>
              </w:rPr>
              <w:t>1,753</w:t>
            </w:r>
          </w:p>
        </w:tc>
      </w:tr>
    </w:tbl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быть новой и ранее неиспользованной, не ранее  </w:t>
      </w:r>
      <w:r w:rsidR="002A54CA">
        <w:rPr>
          <w:rFonts w:ascii="Arial" w:hAnsi="Arial" w:cs="Arial"/>
          <w:sz w:val="20"/>
          <w:szCs w:val="20"/>
        </w:rPr>
        <w:t>3</w:t>
      </w:r>
      <w:r w:rsidR="004514D3">
        <w:rPr>
          <w:rFonts w:ascii="Arial" w:hAnsi="Arial" w:cs="Arial"/>
          <w:sz w:val="20"/>
          <w:szCs w:val="20"/>
        </w:rPr>
        <w:t xml:space="preserve"> кв. 2022</w:t>
      </w:r>
      <w:r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F964FA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иметь </w:t>
      </w:r>
      <w:r w:rsidR="00F964FA">
        <w:rPr>
          <w:rFonts w:ascii="Arial" w:hAnsi="Arial" w:cs="Arial"/>
          <w:sz w:val="20"/>
          <w:szCs w:val="20"/>
        </w:rPr>
        <w:t xml:space="preserve">паспорт на каждую </w:t>
      </w:r>
      <w:r w:rsidR="002C004C">
        <w:rPr>
          <w:rFonts w:ascii="Arial" w:hAnsi="Arial" w:cs="Arial"/>
          <w:sz w:val="20"/>
          <w:szCs w:val="20"/>
        </w:rPr>
        <w:t xml:space="preserve">поставляемую </w:t>
      </w:r>
      <w:r w:rsidR="00F964FA">
        <w:rPr>
          <w:rFonts w:ascii="Arial" w:hAnsi="Arial" w:cs="Arial"/>
          <w:sz w:val="20"/>
          <w:szCs w:val="20"/>
        </w:rPr>
        <w:t>партию</w:t>
      </w:r>
      <w:r w:rsidR="002C004C">
        <w:rPr>
          <w:rFonts w:ascii="Arial" w:hAnsi="Arial" w:cs="Arial"/>
          <w:sz w:val="20"/>
          <w:szCs w:val="20"/>
        </w:rPr>
        <w:t>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Гарантия качества согласно </w:t>
      </w:r>
      <w:r w:rsidR="00946823">
        <w:rPr>
          <w:rFonts w:ascii="Arial" w:hAnsi="Arial" w:cs="Arial"/>
          <w:sz w:val="20"/>
          <w:szCs w:val="20"/>
        </w:rPr>
        <w:t xml:space="preserve">нормативным документам завода производителя. </w:t>
      </w:r>
    </w:p>
    <w:p w:rsidR="00E21CA2" w:rsidRDefault="002C004C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C004C">
        <w:rPr>
          <w:rFonts w:ascii="Arial" w:hAnsi="Arial" w:cs="Arial"/>
          <w:sz w:val="20"/>
          <w:szCs w:val="20"/>
        </w:rPr>
        <w:t xml:space="preserve">Продукция должна быть упакована, маркирована, транспортироваться в соответствии с требованиями ГОСТ для соответствующего вида продукции. Тара, упаковка и маркировка должны отвечать требованиям стандартов, технических условий, других нормативно-технических документов и обеспечивать сохранность продукции при перевозке различными видами транспорта с учетом возможности ее перевалок и хранения, а также климатических условий, в которых осуществляется перевозка. </w:t>
      </w:r>
    </w:p>
    <w:p w:rsidR="00C315ED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315ED" w:rsidRPr="002C004C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E21CA2" w:rsidRPr="0062131D" w:rsidRDefault="00E21CA2" w:rsidP="00E21CA2">
      <w:pPr>
        <w:pStyle w:val="aff1"/>
        <w:rPr>
          <w:rFonts w:ascii="Arial" w:hAnsi="Arial" w:cs="Arial"/>
          <w:b/>
          <w:sz w:val="20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E21CA2" w:rsidRPr="00BF37D7" w:rsidTr="00E21CA2">
        <w:trPr>
          <w:trHeight w:hRule="exact" w:val="123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A6" w:rsidRDefault="00B724A6">
      <w:r>
        <w:separator/>
      </w:r>
    </w:p>
  </w:endnote>
  <w:endnote w:type="continuationSeparator" w:id="0">
    <w:p w:rsidR="00B724A6" w:rsidRDefault="00B7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A6" w:rsidRDefault="00B724A6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A6" w:rsidRDefault="00B724A6">
      <w:r>
        <w:separator/>
      </w:r>
    </w:p>
  </w:footnote>
  <w:footnote w:type="continuationSeparator" w:id="0">
    <w:p w:rsidR="00B724A6" w:rsidRDefault="00B7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A6" w:rsidRDefault="00B724A6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A6" w:rsidRDefault="00B724A6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3B40B7B"/>
    <w:multiLevelType w:val="multilevel"/>
    <w:tmpl w:val="3A92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5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2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3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4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6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7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9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0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2">
    <w:nsid w:val="6B7B19EF"/>
    <w:multiLevelType w:val="multilevel"/>
    <w:tmpl w:val="5ABAF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4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12"/>
  </w:num>
  <w:num w:numId="9">
    <w:abstractNumId w:val="30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7"/>
  </w:num>
  <w:num w:numId="15">
    <w:abstractNumId w:val="36"/>
  </w:num>
  <w:num w:numId="16">
    <w:abstractNumId w:val="58"/>
  </w:num>
  <w:num w:numId="17">
    <w:abstractNumId w:val="51"/>
  </w:num>
  <w:num w:numId="18">
    <w:abstractNumId w:val="47"/>
  </w:num>
  <w:num w:numId="19">
    <w:abstractNumId w:val="34"/>
  </w:num>
  <w:num w:numId="20">
    <w:abstractNumId w:val="59"/>
  </w:num>
  <w:num w:numId="21">
    <w:abstractNumId w:val="32"/>
  </w:num>
  <w:num w:numId="22">
    <w:abstractNumId w:val="33"/>
  </w:num>
  <w:num w:numId="23">
    <w:abstractNumId w:val="63"/>
  </w:num>
  <w:num w:numId="24">
    <w:abstractNumId w:val="44"/>
  </w:num>
  <w:num w:numId="25">
    <w:abstractNumId w:val="43"/>
  </w:num>
  <w:num w:numId="26">
    <w:abstractNumId w:val="21"/>
  </w:num>
  <w:num w:numId="27">
    <w:abstractNumId w:val="17"/>
  </w:num>
  <w:num w:numId="28">
    <w:abstractNumId w:val="65"/>
  </w:num>
  <w:num w:numId="29">
    <w:abstractNumId w:val="13"/>
  </w:num>
  <w:num w:numId="30">
    <w:abstractNumId w:val="61"/>
  </w:num>
  <w:num w:numId="31">
    <w:abstractNumId w:val="55"/>
  </w:num>
  <w:num w:numId="32">
    <w:abstractNumId w:val="40"/>
  </w:num>
  <w:num w:numId="33">
    <w:abstractNumId w:val="50"/>
  </w:num>
  <w:num w:numId="34">
    <w:abstractNumId w:val="60"/>
  </w:num>
  <w:num w:numId="35">
    <w:abstractNumId w:val="29"/>
  </w:num>
  <w:num w:numId="36">
    <w:abstractNumId w:val="38"/>
  </w:num>
  <w:num w:numId="37">
    <w:abstractNumId w:val="46"/>
  </w:num>
  <w:num w:numId="38">
    <w:abstractNumId w:val="48"/>
  </w:num>
  <w:num w:numId="39">
    <w:abstractNumId w:val="19"/>
  </w:num>
  <w:num w:numId="40">
    <w:abstractNumId w:val="39"/>
  </w:num>
  <w:num w:numId="41">
    <w:abstractNumId w:val="37"/>
  </w:num>
  <w:num w:numId="42">
    <w:abstractNumId w:val="20"/>
  </w:num>
  <w:num w:numId="43">
    <w:abstractNumId w:val="23"/>
  </w:num>
  <w:num w:numId="44">
    <w:abstractNumId w:val="52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27"/>
  </w:num>
  <w:num w:numId="54">
    <w:abstractNumId w:val="14"/>
  </w:num>
  <w:num w:numId="55">
    <w:abstractNumId w:val="1"/>
  </w:num>
  <w:num w:numId="56">
    <w:abstractNumId w:val="64"/>
  </w:num>
  <w:num w:numId="57">
    <w:abstractNumId w:val="54"/>
  </w:num>
  <w:num w:numId="58">
    <w:abstractNumId w:val="18"/>
  </w:num>
  <w:num w:numId="59">
    <w:abstractNumId w:val="16"/>
  </w:num>
  <w:num w:numId="60">
    <w:abstractNumId w:val="31"/>
  </w:num>
  <w:num w:numId="61">
    <w:abstractNumId w:val="41"/>
  </w:num>
  <w:num w:numId="62">
    <w:abstractNumId w:val="45"/>
  </w:num>
  <w:num w:numId="63">
    <w:abstractNumId w:val="22"/>
  </w:num>
  <w:num w:numId="64">
    <w:abstractNumId w:val="6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49FA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5B7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57190"/>
    <w:rsid w:val="0016087A"/>
    <w:rsid w:val="00161C99"/>
    <w:rsid w:val="00162B2F"/>
    <w:rsid w:val="00164851"/>
    <w:rsid w:val="00164D2C"/>
    <w:rsid w:val="00164FF1"/>
    <w:rsid w:val="001654AE"/>
    <w:rsid w:val="00167CC3"/>
    <w:rsid w:val="00171878"/>
    <w:rsid w:val="0017555B"/>
    <w:rsid w:val="00180FB2"/>
    <w:rsid w:val="001816F0"/>
    <w:rsid w:val="0018731C"/>
    <w:rsid w:val="00195A16"/>
    <w:rsid w:val="00197812"/>
    <w:rsid w:val="001A0CEE"/>
    <w:rsid w:val="001A12DA"/>
    <w:rsid w:val="001A1F92"/>
    <w:rsid w:val="001A66B3"/>
    <w:rsid w:val="001A771C"/>
    <w:rsid w:val="001B1081"/>
    <w:rsid w:val="001B13BF"/>
    <w:rsid w:val="001B1514"/>
    <w:rsid w:val="001C163E"/>
    <w:rsid w:val="001C66F7"/>
    <w:rsid w:val="001C6FE0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004C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30B5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50F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75665"/>
    <w:rsid w:val="004900E8"/>
    <w:rsid w:val="00491808"/>
    <w:rsid w:val="00491E87"/>
    <w:rsid w:val="004A3D00"/>
    <w:rsid w:val="004A6319"/>
    <w:rsid w:val="004A7495"/>
    <w:rsid w:val="004A783A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3CA7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6778A"/>
    <w:rsid w:val="00570950"/>
    <w:rsid w:val="00572A54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A3CFD"/>
    <w:rsid w:val="006C201A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0C75"/>
    <w:rsid w:val="00711439"/>
    <w:rsid w:val="00711CD3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2093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87097"/>
    <w:rsid w:val="0079749A"/>
    <w:rsid w:val="00797CD9"/>
    <w:rsid w:val="007A0FDB"/>
    <w:rsid w:val="007A2665"/>
    <w:rsid w:val="007A460B"/>
    <w:rsid w:val="007A47A7"/>
    <w:rsid w:val="007C01B8"/>
    <w:rsid w:val="007C6479"/>
    <w:rsid w:val="007C6D8D"/>
    <w:rsid w:val="007D36F0"/>
    <w:rsid w:val="007E0085"/>
    <w:rsid w:val="007E11E2"/>
    <w:rsid w:val="007E18E3"/>
    <w:rsid w:val="007E58C9"/>
    <w:rsid w:val="007F0E86"/>
    <w:rsid w:val="007F1207"/>
    <w:rsid w:val="007F19C3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39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55DB"/>
    <w:rsid w:val="009360CB"/>
    <w:rsid w:val="009362BC"/>
    <w:rsid w:val="009368B8"/>
    <w:rsid w:val="00941E7B"/>
    <w:rsid w:val="00942D97"/>
    <w:rsid w:val="00946823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26B"/>
    <w:rsid w:val="009858D7"/>
    <w:rsid w:val="00985FAF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2B80"/>
    <w:rsid w:val="009F4040"/>
    <w:rsid w:val="009F5C47"/>
    <w:rsid w:val="009F61D5"/>
    <w:rsid w:val="00A003B3"/>
    <w:rsid w:val="00A012D3"/>
    <w:rsid w:val="00A129EB"/>
    <w:rsid w:val="00A147B3"/>
    <w:rsid w:val="00A15439"/>
    <w:rsid w:val="00A17684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2B0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42C0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4A6"/>
    <w:rsid w:val="00B7294B"/>
    <w:rsid w:val="00B74869"/>
    <w:rsid w:val="00B75AB7"/>
    <w:rsid w:val="00B77D22"/>
    <w:rsid w:val="00B801EE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BF17B9"/>
    <w:rsid w:val="00BF71F9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5ED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069F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3221"/>
    <w:rsid w:val="00CC398C"/>
    <w:rsid w:val="00CC4B73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547A3"/>
    <w:rsid w:val="00D60277"/>
    <w:rsid w:val="00D6066D"/>
    <w:rsid w:val="00D60DA0"/>
    <w:rsid w:val="00D624BC"/>
    <w:rsid w:val="00D64C42"/>
    <w:rsid w:val="00D66C4C"/>
    <w:rsid w:val="00D7155A"/>
    <w:rsid w:val="00D71568"/>
    <w:rsid w:val="00D72B38"/>
    <w:rsid w:val="00D732BF"/>
    <w:rsid w:val="00D85DBE"/>
    <w:rsid w:val="00D926D3"/>
    <w:rsid w:val="00D95610"/>
    <w:rsid w:val="00D9570C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380C"/>
    <w:rsid w:val="00E15572"/>
    <w:rsid w:val="00E156B2"/>
    <w:rsid w:val="00E168EB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4902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B6612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EF5707"/>
    <w:rsid w:val="00F018E1"/>
    <w:rsid w:val="00F03186"/>
    <w:rsid w:val="00F10DEB"/>
    <w:rsid w:val="00F13722"/>
    <w:rsid w:val="00F13AA9"/>
    <w:rsid w:val="00F13EB8"/>
    <w:rsid w:val="00F150B6"/>
    <w:rsid w:val="00F15EC3"/>
    <w:rsid w:val="00F27651"/>
    <w:rsid w:val="00F27C65"/>
    <w:rsid w:val="00F30751"/>
    <w:rsid w:val="00F33C47"/>
    <w:rsid w:val="00F34DD5"/>
    <w:rsid w:val="00F35C6D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35BE"/>
    <w:rsid w:val="00F93E28"/>
    <w:rsid w:val="00F95E06"/>
    <w:rsid w:val="00F964FA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2FD7"/>
    <w:rsid w:val="00FB3CB9"/>
    <w:rsid w:val="00FB4A7C"/>
    <w:rsid w:val="00FB4F71"/>
    <w:rsid w:val="00FB572D"/>
    <w:rsid w:val="00FC2ED3"/>
    <w:rsid w:val="00FC401B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BC6A1-0084-42E2-AAC0-CA03446B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8255</Words>
  <Characters>60776</Characters>
  <Application>Microsoft Office Word</Application>
  <DocSecurity>0</DocSecurity>
  <Lines>506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2023-02-22T12:58:00Z</dcterms:created>
  <dcterms:modified xsi:type="dcterms:W3CDTF">2023-02-27T13:03:00Z</dcterms:modified>
</cp:coreProperties>
</file>